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B9257" w14:textId="77777777" w:rsidR="00EC37FE" w:rsidRDefault="00EC37FE" w:rsidP="00EC37FE">
      <w:pPr>
        <w:pStyle w:val="Odstavecseseznamem1"/>
        <w:suppressAutoHyphens w:val="0"/>
        <w:ind w:left="0"/>
        <w:jc w:val="center"/>
        <w:rPr>
          <w:rFonts w:cs="Arial"/>
          <w:b/>
          <w:sz w:val="32"/>
          <w:szCs w:val="32"/>
        </w:rPr>
      </w:pPr>
    </w:p>
    <w:p w14:paraId="31FAD4B0" w14:textId="673FC6C3" w:rsidR="009950CF" w:rsidRDefault="004F3448" w:rsidP="009356CF">
      <w:pPr>
        <w:pStyle w:val="Nadpis2"/>
        <w:spacing w:before="0" w:line="240" w:lineRule="auto"/>
        <w:jc w:val="center"/>
        <w:rPr>
          <w:rFonts w:cs="Arial"/>
          <w:b/>
          <w:sz w:val="32"/>
          <w:szCs w:val="32"/>
        </w:rPr>
      </w:pPr>
      <w:r w:rsidRPr="00A25A15">
        <w:rPr>
          <w:rFonts w:ascii="Arial" w:hAnsi="Arial" w:cs="Arial"/>
          <w:b/>
          <w:color w:val="auto"/>
          <w:sz w:val="32"/>
          <w:szCs w:val="32"/>
        </w:rPr>
        <w:t>„</w:t>
      </w:r>
      <w:r w:rsidR="00F86A2F">
        <w:rPr>
          <w:rFonts w:ascii="Arial" w:hAnsi="Arial" w:cs="Arial"/>
          <w:b/>
          <w:color w:val="auto"/>
          <w:sz w:val="32"/>
          <w:szCs w:val="32"/>
        </w:rPr>
        <w:t>Jevištní výkryty pro</w:t>
      </w:r>
      <w:r w:rsidR="004A485B">
        <w:rPr>
          <w:rFonts w:ascii="Arial" w:hAnsi="Arial" w:cs="Arial"/>
          <w:b/>
          <w:color w:val="auto"/>
          <w:sz w:val="32"/>
          <w:szCs w:val="32"/>
        </w:rPr>
        <w:t xml:space="preserve"> Divadl</w:t>
      </w:r>
      <w:r w:rsidR="00F86A2F">
        <w:rPr>
          <w:rFonts w:ascii="Arial" w:hAnsi="Arial" w:cs="Arial"/>
          <w:b/>
          <w:color w:val="auto"/>
          <w:sz w:val="32"/>
          <w:szCs w:val="32"/>
        </w:rPr>
        <w:t>o</w:t>
      </w:r>
      <w:r w:rsidR="004A485B">
        <w:rPr>
          <w:rFonts w:ascii="Arial" w:hAnsi="Arial" w:cs="Arial"/>
          <w:b/>
          <w:color w:val="auto"/>
          <w:sz w:val="32"/>
          <w:szCs w:val="32"/>
        </w:rPr>
        <w:t xml:space="preserve"> F. X. Šaldy Liberec</w:t>
      </w:r>
      <w:r w:rsidR="009356CF">
        <w:rPr>
          <w:rFonts w:ascii="Arial" w:hAnsi="Arial" w:cs="Arial"/>
          <w:b/>
          <w:color w:val="auto"/>
          <w:sz w:val="32"/>
          <w:szCs w:val="32"/>
        </w:rPr>
        <w:t>“</w:t>
      </w:r>
    </w:p>
    <w:p w14:paraId="12F2552C" w14:textId="77777777" w:rsidR="00E0610C" w:rsidRPr="00E0610C" w:rsidRDefault="00E0610C" w:rsidP="00E0610C">
      <w:pPr>
        <w:pStyle w:val="Odstavecseseznamem1"/>
        <w:suppressAutoHyphens w:val="0"/>
        <w:spacing w:before="60"/>
        <w:ind w:left="709" w:right="425"/>
        <w:jc w:val="center"/>
        <w:rPr>
          <w:rFonts w:cs="Arial"/>
          <w:b/>
          <w:sz w:val="32"/>
          <w:szCs w:val="32"/>
          <w:lang w:val="cs-CZ"/>
        </w:rPr>
      </w:pPr>
    </w:p>
    <w:p w14:paraId="65A52310" w14:textId="761F43FB" w:rsidR="00922A24" w:rsidRDefault="00A43B72" w:rsidP="00922A24">
      <w:pPr>
        <w:spacing w:after="240" w:line="240" w:lineRule="auto"/>
        <w:rPr>
          <w:rFonts w:ascii="Arial" w:eastAsia="Arial Unicode MS" w:hAnsi="Arial" w:cs="Arial"/>
        </w:rPr>
      </w:pPr>
      <w:r w:rsidRPr="007323AF">
        <w:rPr>
          <w:rFonts w:ascii="Arial" w:eastAsia="Arial Unicode MS" w:hAnsi="Arial" w:cs="Arial"/>
          <w:b/>
        </w:rPr>
        <w:t>Seznam významných obdobných zakázek</w:t>
      </w:r>
      <w:r w:rsidR="00240777" w:rsidRPr="007323AF">
        <w:rPr>
          <w:rFonts w:ascii="Arial" w:eastAsia="Arial Unicode MS" w:hAnsi="Arial" w:cs="Arial"/>
          <w:b/>
        </w:rPr>
        <w:t xml:space="preserve"> </w:t>
      </w:r>
      <w:r w:rsidR="00240777" w:rsidRPr="007323AF">
        <w:rPr>
          <w:rFonts w:ascii="Arial" w:eastAsia="Arial Unicode MS" w:hAnsi="Arial" w:cs="Arial"/>
        </w:rPr>
        <w:t xml:space="preserve">(viz bod </w:t>
      </w:r>
      <w:r w:rsidR="00B3244B">
        <w:rPr>
          <w:rFonts w:ascii="Arial" w:eastAsia="Arial Unicode MS" w:hAnsi="Arial" w:cs="Arial"/>
        </w:rPr>
        <w:t>6</w:t>
      </w:r>
      <w:r w:rsidR="00240777" w:rsidRPr="007323AF">
        <w:rPr>
          <w:rFonts w:ascii="Arial" w:eastAsia="Arial Unicode MS" w:hAnsi="Arial" w:cs="Arial"/>
        </w:rPr>
        <w:t xml:space="preserve">.3. </w:t>
      </w:r>
      <w:r w:rsidR="00922A24">
        <w:rPr>
          <w:rFonts w:ascii="Arial" w:eastAsia="Arial Unicode MS" w:hAnsi="Arial" w:cs="Arial"/>
        </w:rPr>
        <w:t>zadávacích podmínek)</w:t>
      </w:r>
    </w:p>
    <w:p w14:paraId="277DEA7A" w14:textId="5128F6A3" w:rsidR="00B3244B" w:rsidRPr="00B3244B" w:rsidRDefault="00B3244B" w:rsidP="00B3244B">
      <w:pPr>
        <w:pStyle w:val="Odstavecseseznamem"/>
        <w:spacing w:before="120" w:after="120"/>
        <w:ind w:left="0"/>
        <w:jc w:val="both"/>
        <w:rPr>
          <w:rFonts w:cs="Arial"/>
          <w:bCs/>
          <w:sz w:val="20"/>
        </w:rPr>
      </w:pPr>
      <w:r w:rsidRPr="00B3244B">
        <w:rPr>
          <w:rFonts w:cs="Arial"/>
          <w:bCs/>
          <w:sz w:val="20"/>
        </w:rPr>
        <w:t>Dodavatel prokáže, že v uplynulých 10 letech před zahájením výběrového řízení řádně zrealizoval alespoň 2 významné obdobné zakázky, jejichž předmětem nebo součástí byl</w:t>
      </w:r>
      <w:r w:rsidR="00F86A2F">
        <w:rPr>
          <w:rFonts w:cs="Arial"/>
          <w:bCs/>
          <w:sz w:val="20"/>
          <w:lang w:val="cs-CZ"/>
        </w:rPr>
        <w:t>a</w:t>
      </w:r>
      <w:r w:rsidRPr="00B3244B">
        <w:rPr>
          <w:rFonts w:cs="Arial"/>
          <w:bCs/>
          <w:sz w:val="20"/>
        </w:rPr>
        <w:t xml:space="preserve"> </w:t>
      </w:r>
      <w:r w:rsidR="00F86A2F" w:rsidRPr="00F86A2F">
        <w:rPr>
          <w:rFonts w:cs="Arial"/>
          <w:bCs/>
          <w:sz w:val="20"/>
        </w:rPr>
        <w:t>výroba nebo dodávka výkrytů či opon jevišť divadel, kulturních domů či jiných kulturních zařízení v minimálním finančním objemu 250 tis. Kč bez DPH</w:t>
      </w:r>
      <w:r w:rsidRPr="00B3244B">
        <w:rPr>
          <w:rFonts w:cs="Arial"/>
          <w:bCs/>
          <w:sz w:val="20"/>
        </w:rPr>
        <w:t xml:space="preserve">.  </w:t>
      </w:r>
    </w:p>
    <w:p w14:paraId="632E1252" w14:textId="26857644" w:rsidR="00F671E6" w:rsidRPr="00830D3C" w:rsidRDefault="00F671E6" w:rsidP="00F671E6">
      <w:pPr>
        <w:spacing w:after="0" w:line="240" w:lineRule="auto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sz w:val="24"/>
          <w:szCs w:val="24"/>
        </w:rPr>
        <w:t>1.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581A0C" w:rsidRPr="00516D94" w14:paraId="155B5A55" w14:textId="77777777" w:rsidTr="001671C1">
        <w:trPr>
          <w:trHeight w:val="397"/>
        </w:trPr>
        <w:tc>
          <w:tcPr>
            <w:tcW w:w="4513" w:type="dxa"/>
            <w:vAlign w:val="center"/>
          </w:tcPr>
          <w:p w14:paraId="7981D1F7" w14:textId="77777777" w:rsidR="00581A0C" w:rsidRPr="004F3448" w:rsidRDefault="00581A0C" w:rsidP="0038430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 xml:space="preserve">Název zakázky: </w:t>
            </w:r>
          </w:p>
        </w:tc>
        <w:tc>
          <w:tcPr>
            <w:tcW w:w="4513" w:type="dxa"/>
            <w:tcBorders>
              <w:top w:val="single" w:sz="18" w:space="0" w:color="auto"/>
              <w:bottom w:val="single" w:sz="6" w:space="0" w:color="auto"/>
            </w:tcBorders>
          </w:tcPr>
          <w:p w14:paraId="0460EC71" w14:textId="77777777" w:rsidR="00581A0C" w:rsidRPr="00677D0A" w:rsidRDefault="00581A0C" w:rsidP="00384301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81A0C" w:rsidRPr="00516D94" w14:paraId="276300F5" w14:textId="77777777" w:rsidTr="001671C1">
        <w:trPr>
          <w:trHeight w:val="397"/>
        </w:trPr>
        <w:tc>
          <w:tcPr>
            <w:tcW w:w="4513" w:type="dxa"/>
            <w:vAlign w:val="center"/>
          </w:tcPr>
          <w:p w14:paraId="6CA539F4" w14:textId="566435DC" w:rsidR="00581A0C" w:rsidRPr="004F3448" w:rsidRDefault="00346BC5" w:rsidP="00B65E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>P</w:t>
            </w:r>
            <w:r w:rsidR="00581A0C" w:rsidRPr="004F3448">
              <w:rPr>
                <w:rFonts w:ascii="Arial" w:hAnsi="Arial" w:cs="Arial"/>
                <w:sz w:val="20"/>
                <w:szCs w:val="20"/>
              </w:rPr>
              <w:t>opis</w:t>
            </w:r>
            <w:r w:rsidR="00DD0895">
              <w:rPr>
                <w:rFonts w:ascii="Arial" w:hAnsi="Arial" w:cs="Arial"/>
                <w:sz w:val="20"/>
                <w:szCs w:val="20"/>
              </w:rPr>
              <w:t xml:space="preserve"> předmětu</w:t>
            </w:r>
            <w:r w:rsidR="00581A0C" w:rsidRPr="004F34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37FE">
              <w:rPr>
                <w:rFonts w:ascii="Arial" w:hAnsi="Arial" w:cs="Arial"/>
                <w:sz w:val="20"/>
                <w:szCs w:val="20"/>
              </w:rPr>
              <w:t xml:space="preserve">obdobné </w:t>
            </w:r>
            <w:r w:rsidR="00581A0C" w:rsidRPr="004F3448">
              <w:rPr>
                <w:rFonts w:ascii="Arial" w:hAnsi="Arial" w:cs="Arial"/>
                <w:sz w:val="20"/>
                <w:szCs w:val="20"/>
              </w:rPr>
              <w:t xml:space="preserve">zakázky, ze kterého bude zřejmé naplnění definice významné obdobné zakázky uvedené v odst. </w:t>
            </w:r>
            <w:r w:rsidR="005C0506">
              <w:rPr>
                <w:rFonts w:ascii="Arial" w:hAnsi="Arial" w:cs="Arial"/>
                <w:sz w:val="20"/>
                <w:szCs w:val="20"/>
              </w:rPr>
              <w:t>6</w:t>
            </w:r>
            <w:r w:rsidR="00581A0C" w:rsidRPr="004F3448">
              <w:rPr>
                <w:rFonts w:ascii="Arial" w:hAnsi="Arial" w:cs="Arial"/>
                <w:sz w:val="20"/>
                <w:szCs w:val="20"/>
              </w:rPr>
              <w:t>.3 ZP</w:t>
            </w:r>
            <w:r w:rsidR="005C050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  <w:tcBorders>
              <w:top w:val="single" w:sz="6" w:space="0" w:color="auto"/>
            </w:tcBorders>
          </w:tcPr>
          <w:p w14:paraId="19AD45FF" w14:textId="77777777" w:rsidR="00581A0C" w:rsidRPr="00677D0A" w:rsidRDefault="00581A0C" w:rsidP="00384301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240777" w:rsidRPr="00516D94" w14:paraId="45723AFB" w14:textId="77777777" w:rsidTr="001671C1">
        <w:trPr>
          <w:trHeight w:val="545"/>
        </w:trPr>
        <w:tc>
          <w:tcPr>
            <w:tcW w:w="4513" w:type="dxa"/>
            <w:vAlign w:val="center"/>
          </w:tcPr>
          <w:p w14:paraId="1C288F1F" w14:textId="2674E88B" w:rsidR="00240777" w:rsidRPr="004F3448" w:rsidRDefault="005C0506" w:rsidP="00B65E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5C0506">
              <w:rPr>
                <w:rFonts w:ascii="Arial" w:hAnsi="Arial" w:cs="Arial"/>
                <w:sz w:val="20"/>
                <w:szCs w:val="20"/>
              </w:rPr>
              <w:t>Realizační finanční náklady obdobné zakázky, případně části zakázky odpovídající uvedené definici, pokud byly předmětem předložené referenční zakázky i jiné práce, než které bezprostředně souvisí s předmětem plnění obdobné zakázky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</w:tcPr>
          <w:p w14:paraId="5B07631D" w14:textId="77777777" w:rsidR="00240777" w:rsidRPr="00677D0A" w:rsidRDefault="00240777" w:rsidP="00384301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81A0C" w:rsidRPr="00516D94" w14:paraId="02E8AA21" w14:textId="77777777" w:rsidTr="001671C1">
        <w:trPr>
          <w:trHeight w:val="545"/>
        </w:trPr>
        <w:tc>
          <w:tcPr>
            <w:tcW w:w="4513" w:type="dxa"/>
            <w:vAlign w:val="center"/>
          </w:tcPr>
          <w:p w14:paraId="4A4D9B28" w14:textId="07511E5C" w:rsidR="00581A0C" w:rsidRPr="004F3448" w:rsidRDefault="00581A0C" w:rsidP="00B65E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 xml:space="preserve">Doba plnění </w:t>
            </w:r>
            <w:r w:rsidR="008B7ABC">
              <w:rPr>
                <w:rFonts w:ascii="Arial" w:hAnsi="Arial" w:cs="Arial"/>
                <w:sz w:val="20"/>
                <w:szCs w:val="20"/>
              </w:rPr>
              <w:t xml:space="preserve">obdobné </w:t>
            </w:r>
            <w:r w:rsidRPr="004F3448">
              <w:rPr>
                <w:rFonts w:ascii="Arial" w:hAnsi="Arial" w:cs="Arial"/>
                <w:sz w:val="20"/>
                <w:szCs w:val="20"/>
              </w:rPr>
              <w:t>zakázky</w:t>
            </w:r>
            <w:r w:rsidR="005C050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</w:tcPr>
          <w:p w14:paraId="1E461D8F" w14:textId="77777777" w:rsidR="00581A0C" w:rsidRPr="00677D0A" w:rsidRDefault="00581A0C" w:rsidP="00384301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81A0C" w:rsidRPr="00516D94" w14:paraId="30838DEC" w14:textId="77777777" w:rsidTr="001671C1">
        <w:trPr>
          <w:trHeight w:val="397"/>
        </w:trPr>
        <w:tc>
          <w:tcPr>
            <w:tcW w:w="4513" w:type="dxa"/>
            <w:vAlign w:val="center"/>
          </w:tcPr>
          <w:p w14:paraId="32D369CA" w14:textId="662C81CD" w:rsidR="00581A0C" w:rsidRPr="004F3448" w:rsidRDefault="00581A0C" w:rsidP="00B65E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>Identifikace objednatele, včetně kontaktní osoby a telefonického spojení</w:t>
            </w:r>
            <w:r w:rsidR="005C050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</w:tcPr>
          <w:p w14:paraId="738E2DE5" w14:textId="77777777" w:rsidR="00581A0C" w:rsidRPr="00677D0A" w:rsidRDefault="00581A0C" w:rsidP="00384301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1671C1" w:rsidRPr="00516D94" w14:paraId="158BDD34" w14:textId="77777777" w:rsidTr="001671C1">
        <w:trPr>
          <w:trHeight w:val="397"/>
        </w:trPr>
        <w:tc>
          <w:tcPr>
            <w:tcW w:w="4513" w:type="dxa"/>
            <w:vAlign w:val="center"/>
          </w:tcPr>
          <w:p w14:paraId="072D4A6F" w14:textId="547C8E42" w:rsidR="001671C1" w:rsidRPr="00282C16" w:rsidRDefault="001671C1" w:rsidP="00B65E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>Postavení účastníka v dodavatelském systému (generální dodavatel, poddodavatel, člen sdružení apod.)</w:t>
            </w:r>
            <w:r w:rsidR="005C050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</w:tcPr>
          <w:p w14:paraId="6F8D29DC" w14:textId="77777777" w:rsidR="001671C1" w:rsidRPr="00C766EC" w:rsidRDefault="001671C1" w:rsidP="0038430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530C5D" w14:textId="12A80FEE" w:rsidR="001671C1" w:rsidRDefault="001671C1" w:rsidP="0007264D">
      <w:pPr>
        <w:tabs>
          <w:tab w:val="left" w:pos="934"/>
        </w:tabs>
        <w:spacing w:after="0"/>
        <w:rPr>
          <w:b/>
          <w:color w:val="FF0000"/>
          <w:sz w:val="20"/>
        </w:rPr>
      </w:pPr>
    </w:p>
    <w:p w14:paraId="4DE6A3C9" w14:textId="41EAA6AB" w:rsidR="001671C1" w:rsidRPr="00830D3C" w:rsidRDefault="001671C1" w:rsidP="001671C1">
      <w:pPr>
        <w:spacing w:after="0" w:line="240" w:lineRule="auto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sz w:val="24"/>
          <w:szCs w:val="24"/>
        </w:rPr>
        <w:t>2.</w:t>
      </w:r>
    </w:p>
    <w:tbl>
      <w:tblPr>
        <w:tblW w:w="90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5C0506" w:rsidRPr="00516D94" w14:paraId="312FE50C" w14:textId="77777777" w:rsidTr="005C0506">
        <w:trPr>
          <w:trHeight w:val="397"/>
        </w:trPr>
        <w:tc>
          <w:tcPr>
            <w:tcW w:w="4513" w:type="dxa"/>
            <w:vAlign w:val="center"/>
          </w:tcPr>
          <w:p w14:paraId="6EDD2C54" w14:textId="71EDB850" w:rsidR="005C0506" w:rsidRPr="004F3448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 xml:space="preserve">Název zakázky: </w:t>
            </w:r>
          </w:p>
        </w:tc>
        <w:tc>
          <w:tcPr>
            <w:tcW w:w="4513" w:type="dxa"/>
            <w:tcBorders>
              <w:top w:val="single" w:sz="18" w:space="0" w:color="auto"/>
              <w:bottom w:val="single" w:sz="6" w:space="0" w:color="auto"/>
            </w:tcBorders>
          </w:tcPr>
          <w:p w14:paraId="67FB5D1C" w14:textId="77777777" w:rsidR="005C0506" w:rsidRPr="00677D0A" w:rsidRDefault="005C0506" w:rsidP="005C0506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C0506" w:rsidRPr="00516D94" w14:paraId="21CAC80E" w14:textId="77777777" w:rsidTr="005C0506">
        <w:trPr>
          <w:trHeight w:val="397"/>
        </w:trPr>
        <w:tc>
          <w:tcPr>
            <w:tcW w:w="4513" w:type="dxa"/>
            <w:vAlign w:val="center"/>
          </w:tcPr>
          <w:p w14:paraId="6709C38A" w14:textId="0DFED789" w:rsidR="005C0506" w:rsidRPr="004F3448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>Popis</w:t>
            </w:r>
            <w:r>
              <w:rPr>
                <w:rFonts w:ascii="Arial" w:hAnsi="Arial" w:cs="Arial"/>
                <w:sz w:val="20"/>
                <w:szCs w:val="20"/>
              </w:rPr>
              <w:t xml:space="preserve"> předmětu</w:t>
            </w:r>
            <w:r w:rsidRPr="004F344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obdobné </w:t>
            </w:r>
            <w:r w:rsidRPr="004F3448">
              <w:rPr>
                <w:rFonts w:ascii="Arial" w:hAnsi="Arial" w:cs="Arial"/>
                <w:sz w:val="20"/>
                <w:szCs w:val="20"/>
              </w:rPr>
              <w:t xml:space="preserve">zakázky, ze kterého bude zřejmé naplnění definice významné obdobné zakázky uvedené v odst.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4F3448">
              <w:rPr>
                <w:rFonts w:ascii="Arial" w:hAnsi="Arial" w:cs="Arial"/>
                <w:sz w:val="20"/>
                <w:szCs w:val="20"/>
              </w:rPr>
              <w:t>.3 ZP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  <w:tcBorders>
              <w:top w:val="single" w:sz="6" w:space="0" w:color="auto"/>
            </w:tcBorders>
          </w:tcPr>
          <w:p w14:paraId="6FBF87D4" w14:textId="77777777" w:rsidR="005C0506" w:rsidRPr="00677D0A" w:rsidRDefault="005C0506" w:rsidP="005C0506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C0506" w:rsidRPr="00516D94" w14:paraId="2505BA87" w14:textId="77777777" w:rsidTr="005C0506">
        <w:trPr>
          <w:trHeight w:val="545"/>
        </w:trPr>
        <w:tc>
          <w:tcPr>
            <w:tcW w:w="4513" w:type="dxa"/>
            <w:vAlign w:val="center"/>
          </w:tcPr>
          <w:p w14:paraId="0C55823D" w14:textId="6E2FD267" w:rsidR="005C0506" w:rsidRPr="004F3448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5C0506">
              <w:rPr>
                <w:rFonts w:ascii="Arial" w:hAnsi="Arial" w:cs="Arial"/>
                <w:sz w:val="20"/>
                <w:szCs w:val="20"/>
              </w:rPr>
              <w:t>Realizační finanční náklady obdobné zakázky, případně části zakázky odpovídající uvedené definici, pokud byly předmětem předložené referenční zakázky i jiné práce, než které bezprostředně souvisí s předmětem plnění obdobné zakázky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</w:tcPr>
          <w:p w14:paraId="179E0A81" w14:textId="77777777" w:rsidR="005C0506" w:rsidRPr="00677D0A" w:rsidRDefault="005C0506" w:rsidP="005C0506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C0506" w:rsidRPr="00516D94" w14:paraId="3E763319" w14:textId="77777777" w:rsidTr="005C0506">
        <w:trPr>
          <w:trHeight w:val="545"/>
        </w:trPr>
        <w:tc>
          <w:tcPr>
            <w:tcW w:w="4513" w:type="dxa"/>
            <w:vAlign w:val="center"/>
          </w:tcPr>
          <w:p w14:paraId="011249C0" w14:textId="3BA7B26E" w:rsidR="005C0506" w:rsidRPr="004F3448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 xml:space="preserve">Doba plnění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obdobné </w:t>
            </w:r>
            <w:r w:rsidRPr="004F3448">
              <w:rPr>
                <w:rFonts w:ascii="Arial" w:hAnsi="Arial" w:cs="Arial"/>
                <w:sz w:val="20"/>
                <w:szCs w:val="20"/>
              </w:rPr>
              <w:t>zakázky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4F34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13" w:type="dxa"/>
          </w:tcPr>
          <w:p w14:paraId="6B5BDE90" w14:textId="77777777" w:rsidR="005C0506" w:rsidRPr="00677D0A" w:rsidRDefault="005C0506" w:rsidP="005C0506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C0506" w:rsidRPr="00516D94" w14:paraId="107C7C1C" w14:textId="77777777" w:rsidTr="005C0506">
        <w:trPr>
          <w:trHeight w:val="397"/>
        </w:trPr>
        <w:tc>
          <w:tcPr>
            <w:tcW w:w="4513" w:type="dxa"/>
            <w:vAlign w:val="center"/>
          </w:tcPr>
          <w:p w14:paraId="6D3AA150" w14:textId="52D9D25B" w:rsidR="005C0506" w:rsidRPr="004F3448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>Identifikace objednatele, včetně kontaktní osoby a telefonického spojení:</w:t>
            </w:r>
          </w:p>
        </w:tc>
        <w:tc>
          <w:tcPr>
            <w:tcW w:w="4513" w:type="dxa"/>
          </w:tcPr>
          <w:p w14:paraId="411CFF57" w14:textId="77777777" w:rsidR="005C0506" w:rsidRPr="00677D0A" w:rsidRDefault="005C0506" w:rsidP="005C0506">
            <w:pPr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5C0506" w:rsidRPr="00516D94" w14:paraId="4D433410" w14:textId="77777777" w:rsidTr="005C0506">
        <w:trPr>
          <w:trHeight w:val="397"/>
        </w:trPr>
        <w:tc>
          <w:tcPr>
            <w:tcW w:w="4513" w:type="dxa"/>
            <w:vAlign w:val="center"/>
          </w:tcPr>
          <w:p w14:paraId="51E0C86B" w14:textId="2B74E6ED" w:rsidR="005C0506" w:rsidRPr="00282C16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F3448">
              <w:rPr>
                <w:rFonts w:ascii="Arial" w:hAnsi="Arial" w:cs="Arial"/>
                <w:sz w:val="20"/>
                <w:szCs w:val="20"/>
              </w:rPr>
              <w:t>Postavení účastníka v dodavatelském systému (generální dodavatel, poddodavatel, člen sdružení apod.)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3" w:type="dxa"/>
          </w:tcPr>
          <w:p w14:paraId="5FBC1374" w14:textId="77777777" w:rsidR="005C0506" w:rsidRPr="00C766EC" w:rsidRDefault="005C0506" w:rsidP="005C0506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312B5F" w14:textId="77777777" w:rsidR="001671C1" w:rsidRDefault="001671C1" w:rsidP="001671C1">
      <w:pPr>
        <w:tabs>
          <w:tab w:val="left" w:pos="934"/>
        </w:tabs>
        <w:spacing w:after="0"/>
        <w:rPr>
          <w:b/>
          <w:color w:val="FF0000"/>
          <w:sz w:val="20"/>
        </w:rPr>
      </w:pPr>
      <w:r>
        <w:rPr>
          <w:b/>
          <w:color w:val="FF0000"/>
          <w:sz w:val="20"/>
        </w:rPr>
        <w:t xml:space="preserve"> </w:t>
      </w:r>
    </w:p>
    <w:p w14:paraId="54A970BB" w14:textId="77777777" w:rsidR="001671C1" w:rsidRDefault="001671C1" w:rsidP="0007264D">
      <w:pPr>
        <w:tabs>
          <w:tab w:val="left" w:pos="934"/>
        </w:tabs>
        <w:spacing w:after="0"/>
        <w:rPr>
          <w:b/>
          <w:color w:val="FF0000"/>
          <w:sz w:val="20"/>
        </w:rPr>
      </w:pPr>
    </w:p>
    <w:sectPr w:rsidR="001671C1" w:rsidSect="00AA007A">
      <w:headerReference w:type="first" r:id="rId8"/>
      <w:type w:val="continuous"/>
      <w:pgSz w:w="11906" w:h="16838"/>
      <w:pgMar w:top="1134" w:right="170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4320" w14:textId="77777777" w:rsidR="00931AC4" w:rsidRDefault="00931AC4" w:rsidP="002A4B18">
      <w:pPr>
        <w:spacing w:after="0" w:line="240" w:lineRule="auto"/>
      </w:pPr>
      <w:r>
        <w:separator/>
      </w:r>
    </w:p>
  </w:endnote>
  <w:endnote w:type="continuationSeparator" w:id="0">
    <w:p w14:paraId="7B8B042C" w14:textId="77777777" w:rsidR="00931AC4" w:rsidRDefault="00931AC4" w:rsidP="002A4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po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00C9" w14:textId="77777777" w:rsidR="00931AC4" w:rsidRDefault="00931AC4" w:rsidP="002A4B18">
      <w:pPr>
        <w:spacing w:after="0" w:line="240" w:lineRule="auto"/>
      </w:pPr>
      <w:r>
        <w:separator/>
      </w:r>
    </w:p>
  </w:footnote>
  <w:footnote w:type="continuationSeparator" w:id="0">
    <w:p w14:paraId="0E9A41DF" w14:textId="77777777" w:rsidR="00931AC4" w:rsidRDefault="00931AC4" w:rsidP="002A4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0198" w14:textId="56F5A2E0" w:rsidR="00A43B72" w:rsidRPr="00C03A6F" w:rsidRDefault="00C03A6F" w:rsidP="00C03A6F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x-none"/>
      </w:rPr>
    </w:pPr>
    <w:r w:rsidRPr="00C03A6F">
      <w:rPr>
        <w:rFonts w:ascii="Arial" w:eastAsia="Times New Roman" w:hAnsi="Arial" w:cs="Arial"/>
        <w:sz w:val="18"/>
        <w:szCs w:val="18"/>
        <w:lang w:eastAsia="x-none"/>
      </w:rPr>
      <w:t xml:space="preserve">Příloha č. </w:t>
    </w:r>
    <w:r w:rsidR="00DB5B57">
      <w:rPr>
        <w:rFonts w:ascii="Arial" w:eastAsia="Times New Roman" w:hAnsi="Arial" w:cs="Arial"/>
        <w:sz w:val="18"/>
        <w:szCs w:val="18"/>
        <w:lang w:eastAsia="x-none"/>
      </w:rPr>
      <w:t>4</w:t>
    </w:r>
    <w:r w:rsidRPr="00C03A6F">
      <w:rPr>
        <w:rFonts w:ascii="Arial" w:eastAsia="Times New Roman" w:hAnsi="Arial" w:cs="Arial"/>
        <w:sz w:val="18"/>
        <w:szCs w:val="18"/>
        <w:lang w:eastAsia="x-none"/>
      </w:rPr>
      <w:t xml:space="preserve"> Vzor </w:t>
    </w:r>
    <w:r w:rsidR="00EC37FE">
      <w:rPr>
        <w:rFonts w:ascii="Arial" w:eastAsia="Times New Roman" w:hAnsi="Arial" w:cs="Arial"/>
        <w:sz w:val="18"/>
        <w:szCs w:val="18"/>
        <w:lang w:eastAsia="x-none"/>
      </w:rPr>
      <w:t>seznamu významných obdobných zakázek</w:t>
    </w:r>
  </w:p>
  <w:p w14:paraId="406F2745" w14:textId="77777777" w:rsidR="00441135" w:rsidRDefault="00441135" w:rsidP="00441135">
    <w:pPr>
      <w:pStyle w:val="Zhlav"/>
      <w:jc w:val="right"/>
      <w:rPr>
        <w:rFonts w:ascii="Arial" w:hAnsi="Arial" w:cs="Arial"/>
        <w:color w:val="0070C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14BC"/>
    <w:multiLevelType w:val="hybridMultilevel"/>
    <w:tmpl w:val="47CA9F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27193"/>
    <w:multiLevelType w:val="hybridMultilevel"/>
    <w:tmpl w:val="E78446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414DB"/>
    <w:multiLevelType w:val="hybridMultilevel"/>
    <w:tmpl w:val="3530DE2C"/>
    <w:lvl w:ilvl="0" w:tplc="837EDDD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951D1"/>
    <w:multiLevelType w:val="hybridMultilevel"/>
    <w:tmpl w:val="74A2F21E"/>
    <w:lvl w:ilvl="0" w:tplc="D46CB6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9140016">
    <w:abstractNumId w:val="3"/>
  </w:num>
  <w:num w:numId="2" w16cid:durableId="1089816187">
    <w:abstractNumId w:val="1"/>
  </w:num>
  <w:num w:numId="3" w16cid:durableId="524175350">
    <w:abstractNumId w:val="0"/>
  </w:num>
  <w:num w:numId="4" w16cid:durableId="560747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27"/>
    <w:rsid w:val="00010507"/>
    <w:rsid w:val="00011D14"/>
    <w:rsid w:val="00017C8B"/>
    <w:rsid w:val="0002249A"/>
    <w:rsid w:val="000257A5"/>
    <w:rsid w:val="000413F4"/>
    <w:rsid w:val="0004343C"/>
    <w:rsid w:val="000508C2"/>
    <w:rsid w:val="0005514E"/>
    <w:rsid w:val="00055F4E"/>
    <w:rsid w:val="0007264D"/>
    <w:rsid w:val="00075540"/>
    <w:rsid w:val="00094DDB"/>
    <w:rsid w:val="000A30EB"/>
    <w:rsid w:val="000A652E"/>
    <w:rsid w:val="000B68EC"/>
    <w:rsid w:val="000F1B2A"/>
    <w:rsid w:val="00102AAA"/>
    <w:rsid w:val="00103E06"/>
    <w:rsid w:val="001320F2"/>
    <w:rsid w:val="00133B11"/>
    <w:rsid w:val="00135DBB"/>
    <w:rsid w:val="0013777C"/>
    <w:rsid w:val="00145E86"/>
    <w:rsid w:val="001503C0"/>
    <w:rsid w:val="00153340"/>
    <w:rsid w:val="00166D72"/>
    <w:rsid w:val="001671C1"/>
    <w:rsid w:val="001825D4"/>
    <w:rsid w:val="0018383C"/>
    <w:rsid w:val="00197BC6"/>
    <w:rsid w:val="00197C1B"/>
    <w:rsid w:val="001A0A13"/>
    <w:rsid w:val="001B102A"/>
    <w:rsid w:val="001B1294"/>
    <w:rsid w:val="001B503D"/>
    <w:rsid w:val="001C2993"/>
    <w:rsid w:val="001C5E28"/>
    <w:rsid w:val="001C78D7"/>
    <w:rsid w:val="001D4103"/>
    <w:rsid w:val="001E3E6C"/>
    <w:rsid w:val="001E4656"/>
    <w:rsid w:val="001F23C7"/>
    <w:rsid w:val="001F7F24"/>
    <w:rsid w:val="00201C1D"/>
    <w:rsid w:val="00205460"/>
    <w:rsid w:val="00211A55"/>
    <w:rsid w:val="00211F07"/>
    <w:rsid w:val="00215D0E"/>
    <w:rsid w:val="00223835"/>
    <w:rsid w:val="00240777"/>
    <w:rsid w:val="002427C6"/>
    <w:rsid w:val="0025213F"/>
    <w:rsid w:val="002560F0"/>
    <w:rsid w:val="00267B42"/>
    <w:rsid w:val="00270A16"/>
    <w:rsid w:val="00277540"/>
    <w:rsid w:val="00282C16"/>
    <w:rsid w:val="00287A2A"/>
    <w:rsid w:val="00291810"/>
    <w:rsid w:val="002A4B18"/>
    <w:rsid w:val="002A5D89"/>
    <w:rsid w:val="002A75EF"/>
    <w:rsid w:val="002E14F5"/>
    <w:rsid w:val="002F5845"/>
    <w:rsid w:val="00306DA8"/>
    <w:rsid w:val="00315C74"/>
    <w:rsid w:val="00320A22"/>
    <w:rsid w:val="00322E2C"/>
    <w:rsid w:val="00334BB2"/>
    <w:rsid w:val="003405BA"/>
    <w:rsid w:val="00346BC5"/>
    <w:rsid w:val="0036450B"/>
    <w:rsid w:val="0036633E"/>
    <w:rsid w:val="00373086"/>
    <w:rsid w:val="0038239C"/>
    <w:rsid w:val="00391FFE"/>
    <w:rsid w:val="00395067"/>
    <w:rsid w:val="003B6405"/>
    <w:rsid w:val="003C3824"/>
    <w:rsid w:val="003D6927"/>
    <w:rsid w:val="003E1F54"/>
    <w:rsid w:val="003F46B8"/>
    <w:rsid w:val="00410D23"/>
    <w:rsid w:val="00424741"/>
    <w:rsid w:val="00427CDD"/>
    <w:rsid w:val="00431722"/>
    <w:rsid w:val="004319ED"/>
    <w:rsid w:val="00431B8B"/>
    <w:rsid w:val="00441135"/>
    <w:rsid w:val="004422B5"/>
    <w:rsid w:val="00450BF3"/>
    <w:rsid w:val="0046148B"/>
    <w:rsid w:val="0047509F"/>
    <w:rsid w:val="00483ADE"/>
    <w:rsid w:val="004A14A9"/>
    <w:rsid w:val="004A485B"/>
    <w:rsid w:val="004B5730"/>
    <w:rsid w:val="004B7993"/>
    <w:rsid w:val="004D4F10"/>
    <w:rsid w:val="004D59EF"/>
    <w:rsid w:val="004D7997"/>
    <w:rsid w:val="004E3C13"/>
    <w:rsid w:val="004E497E"/>
    <w:rsid w:val="004F3448"/>
    <w:rsid w:val="00501F07"/>
    <w:rsid w:val="00510AE5"/>
    <w:rsid w:val="00516D94"/>
    <w:rsid w:val="00520876"/>
    <w:rsid w:val="005230F2"/>
    <w:rsid w:val="0053601E"/>
    <w:rsid w:val="00540899"/>
    <w:rsid w:val="0054390E"/>
    <w:rsid w:val="00560B2A"/>
    <w:rsid w:val="00563987"/>
    <w:rsid w:val="0057189B"/>
    <w:rsid w:val="00580597"/>
    <w:rsid w:val="00581A0C"/>
    <w:rsid w:val="005A3BF8"/>
    <w:rsid w:val="005A5577"/>
    <w:rsid w:val="005C0424"/>
    <w:rsid w:val="005C0506"/>
    <w:rsid w:val="005C258E"/>
    <w:rsid w:val="005C2D2D"/>
    <w:rsid w:val="005E41B2"/>
    <w:rsid w:val="005E576A"/>
    <w:rsid w:val="005E70C4"/>
    <w:rsid w:val="005F7C76"/>
    <w:rsid w:val="00600829"/>
    <w:rsid w:val="00630B38"/>
    <w:rsid w:val="00643F0C"/>
    <w:rsid w:val="00646345"/>
    <w:rsid w:val="00646A51"/>
    <w:rsid w:val="006542C1"/>
    <w:rsid w:val="00656D93"/>
    <w:rsid w:val="00657B05"/>
    <w:rsid w:val="00672C3D"/>
    <w:rsid w:val="00675D04"/>
    <w:rsid w:val="0068185A"/>
    <w:rsid w:val="0068196D"/>
    <w:rsid w:val="00682110"/>
    <w:rsid w:val="00692427"/>
    <w:rsid w:val="006944EC"/>
    <w:rsid w:val="006A4AA6"/>
    <w:rsid w:val="006B3D9C"/>
    <w:rsid w:val="006C5121"/>
    <w:rsid w:val="006C6832"/>
    <w:rsid w:val="006D598C"/>
    <w:rsid w:val="006E52A2"/>
    <w:rsid w:val="006F25F0"/>
    <w:rsid w:val="006F2773"/>
    <w:rsid w:val="006F72F7"/>
    <w:rsid w:val="006F7344"/>
    <w:rsid w:val="00704A76"/>
    <w:rsid w:val="0071463A"/>
    <w:rsid w:val="00717818"/>
    <w:rsid w:val="00723DFC"/>
    <w:rsid w:val="007323AF"/>
    <w:rsid w:val="00733019"/>
    <w:rsid w:val="0074387B"/>
    <w:rsid w:val="00750067"/>
    <w:rsid w:val="007501B6"/>
    <w:rsid w:val="00750E7C"/>
    <w:rsid w:val="007701FA"/>
    <w:rsid w:val="00774F50"/>
    <w:rsid w:val="007916E4"/>
    <w:rsid w:val="00797247"/>
    <w:rsid w:val="007B32AB"/>
    <w:rsid w:val="007C473D"/>
    <w:rsid w:val="007C4DB6"/>
    <w:rsid w:val="007C5E12"/>
    <w:rsid w:val="007D3398"/>
    <w:rsid w:val="007D55F8"/>
    <w:rsid w:val="007E5039"/>
    <w:rsid w:val="007F6C15"/>
    <w:rsid w:val="00800F05"/>
    <w:rsid w:val="00807CFB"/>
    <w:rsid w:val="00817B16"/>
    <w:rsid w:val="008259BC"/>
    <w:rsid w:val="00825F3C"/>
    <w:rsid w:val="00830D3C"/>
    <w:rsid w:val="00833865"/>
    <w:rsid w:val="00835C7C"/>
    <w:rsid w:val="00836B97"/>
    <w:rsid w:val="008409C0"/>
    <w:rsid w:val="0084513B"/>
    <w:rsid w:val="00856F50"/>
    <w:rsid w:val="00872079"/>
    <w:rsid w:val="00887701"/>
    <w:rsid w:val="00894959"/>
    <w:rsid w:val="00895671"/>
    <w:rsid w:val="00896F9E"/>
    <w:rsid w:val="008A07C9"/>
    <w:rsid w:val="008A353F"/>
    <w:rsid w:val="008A4C98"/>
    <w:rsid w:val="008B7ABC"/>
    <w:rsid w:val="008C44FB"/>
    <w:rsid w:val="008C78D6"/>
    <w:rsid w:val="008F2D39"/>
    <w:rsid w:val="008F4D90"/>
    <w:rsid w:val="00900268"/>
    <w:rsid w:val="00913EB1"/>
    <w:rsid w:val="00922A24"/>
    <w:rsid w:val="00922D4B"/>
    <w:rsid w:val="00931AC4"/>
    <w:rsid w:val="009356CF"/>
    <w:rsid w:val="0095096C"/>
    <w:rsid w:val="00952286"/>
    <w:rsid w:val="009561C6"/>
    <w:rsid w:val="00963194"/>
    <w:rsid w:val="00965990"/>
    <w:rsid w:val="009753AB"/>
    <w:rsid w:val="009950CF"/>
    <w:rsid w:val="009A1476"/>
    <w:rsid w:val="009B3125"/>
    <w:rsid w:val="009B38A3"/>
    <w:rsid w:val="009C605D"/>
    <w:rsid w:val="009C780E"/>
    <w:rsid w:val="009D63C0"/>
    <w:rsid w:val="009F0147"/>
    <w:rsid w:val="009F3B1C"/>
    <w:rsid w:val="009F4BFB"/>
    <w:rsid w:val="00A00F88"/>
    <w:rsid w:val="00A01E97"/>
    <w:rsid w:val="00A03AB8"/>
    <w:rsid w:val="00A25A15"/>
    <w:rsid w:val="00A33A1F"/>
    <w:rsid w:val="00A34823"/>
    <w:rsid w:val="00A37B39"/>
    <w:rsid w:val="00A4057E"/>
    <w:rsid w:val="00A43B72"/>
    <w:rsid w:val="00A43B7B"/>
    <w:rsid w:val="00A47A14"/>
    <w:rsid w:val="00A51875"/>
    <w:rsid w:val="00A64141"/>
    <w:rsid w:val="00A70298"/>
    <w:rsid w:val="00A759F9"/>
    <w:rsid w:val="00A86569"/>
    <w:rsid w:val="00AA007A"/>
    <w:rsid w:val="00AB4AD7"/>
    <w:rsid w:val="00AC20D9"/>
    <w:rsid w:val="00AC3EFD"/>
    <w:rsid w:val="00AC4A0B"/>
    <w:rsid w:val="00AD1E57"/>
    <w:rsid w:val="00AD33FF"/>
    <w:rsid w:val="00AD7990"/>
    <w:rsid w:val="00AF3A6F"/>
    <w:rsid w:val="00B04464"/>
    <w:rsid w:val="00B121F0"/>
    <w:rsid w:val="00B17FAE"/>
    <w:rsid w:val="00B3244B"/>
    <w:rsid w:val="00B5731D"/>
    <w:rsid w:val="00B65E07"/>
    <w:rsid w:val="00B741C6"/>
    <w:rsid w:val="00B76AB6"/>
    <w:rsid w:val="00B77E57"/>
    <w:rsid w:val="00B87EF4"/>
    <w:rsid w:val="00BA2176"/>
    <w:rsid w:val="00BA4402"/>
    <w:rsid w:val="00BA5ED2"/>
    <w:rsid w:val="00BA6AD0"/>
    <w:rsid w:val="00BD0524"/>
    <w:rsid w:val="00BD4A45"/>
    <w:rsid w:val="00BD4C16"/>
    <w:rsid w:val="00BF63DA"/>
    <w:rsid w:val="00C008B9"/>
    <w:rsid w:val="00C03A6F"/>
    <w:rsid w:val="00C03E6C"/>
    <w:rsid w:val="00C04BB2"/>
    <w:rsid w:val="00C07868"/>
    <w:rsid w:val="00C31023"/>
    <w:rsid w:val="00C32E38"/>
    <w:rsid w:val="00C342B9"/>
    <w:rsid w:val="00C42BB1"/>
    <w:rsid w:val="00C45AB0"/>
    <w:rsid w:val="00C57510"/>
    <w:rsid w:val="00C62FEA"/>
    <w:rsid w:val="00C64FA0"/>
    <w:rsid w:val="00C65401"/>
    <w:rsid w:val="00C665A8"/>
    <w:rsid w:val="00C766EC"/>
    <w:rsid w:val="00C80393"/>
    <w:rsid w:val="00CC1BDC"/>
    <w:rsid w:val="00CE14BA"/>
    <w:rsid w:val="00CF07C0"/>
    <w:rsid w:val="00CF4F47"/>
    <w:rsid w:val="00D021E5"/>
    <w:rsid w:val="00D02BC2"/>
    <w:rsid w:val="00D101CF"/>
    <w:rsid w:val="00D10799"/>
    <w:rsid w:val="00D12175"/>
    <w:rsid w:val="00D225A0"/>
    <w:rsid w:val="00D23BC8"/>
    <w:rsid w:val="00D26D94"/>
    <w:rsid w:val="00D317A1"/>
    <w:rsid w:val="00D3522B"/>
    <w:rsid w:val="00D3762F"/>
    <w:rsid w:val="00D40993"/>
    <w:rsid w:val="00D4550D"/>
    <w:rsid w:val="00D557D7"/>
    <w:rsid w:val="00D63671"/>
    <w:rsid w:val="00D63808"/>
    <w:rsid w:val="00D965F6"/>
    <w:rsid w:val="00DA084E"/>
    <w:rsid w:val="00DA312D"/>
    <w:rsid w:val="00DA34F5"/>
    <w:rsid w:val="00DB3B3A"/>
    <w:rsid w:val="00DB5B57"/>
    <w:rsid w:val="00DC35E8"/>
    <w:rsid w:val="00DD03D0"/>
    <w:rsid w:val="00DD0895"/>
    <w:rsid w:val="00DD7EEA"/>
    <w:rsid w:val="00DE0F82"/>
    <w:rsid w:val="00DE670C"/>
    <w:rsid w:val="00DF1CF9"/>
    <w:rsid w:val="00E02377"/>
    <w:rsid w:val="00E0610C"/>
    <w:rsid w:val="00E07367"/>
    <w:rsid w:val="00E15D66"/>
    <w:rsid w:val="00E21AB8"/>
    <w:rsid w:val="00E2755F"/>
    <w:rsid w:val="00E31827"/>
    <w:rsid w:val="00E31F11"/>
    <w:rsid w:val="00E50D9D"/>
    <w:rsid w:val="00E55712"/>
    <w:rsid w:val="00E55B7D"/>
    <w:rsid w:val="00E578F1"/>
    <w:rsid w:val="00E65004"/>
    <w:rsid w:val="00E87990"/>
    <w:rsid w:val="00E932F4"/>
    <w:rsid w:val="00EA00A5"/>
    <w:rsid w:val="00EA0BDF"/>
    <w:rsid w:val="00EB02B5"/>
    <w:rsid w:val="00EB3458"/>
    <w:rsid w:val="00EC1CE1"/>
    <w:rsid w:val="00EC37FE"/>
    <w:rsid w:val="00ED2E4C"/>
    <w:rsid w:val="00ED66E3"/>
    <w:rsid w:val="00ED7599"/>
    <w:rsid w:val="00EE27FC"/>
    <w:rsid w:val="00EE32F9"/>
    <w:rsid w:val="00EE457D"/>
    <w:rsid w:val="00EE6621"/>
    <w:rsid w:val="00EE7655"/>
    <w:rsid w:val="00EF1A49"/>
    <w:rsid w:val="00EF20C6"/>
    <w:rsid w:val="00EF615D"/>
    <w:rsid w:val="00F00CB4"/>
    <w:rsid w:val="00F25638"/>
    <w:rsid w:val="00F25C49"/>
    <w:rsid w:val="00F31AD2"/>
    <w:rsid w:val="00F359E6"/>
    <w:rsid w:val="00F35C90"/>
    <w:rsid w:val="00F50309"/>
    <w:rsid w:val="00F671E6"/>
    <w:rsid w:val="00F80DFD"/>
    <w:rsid w:val="00F813D5"/>
    <w:rsid w:val="00F86A2F"/>
    <w:rsid w:val="00F95389"/>
    <w:rsid w:val="00FA1863"/>
    <w:rsid w:val="00FA6969"/>
    <w:rsid w:val="00FA7ACC"/>
    <w:rsid w:val="00FB686F"/>
    <w:rsid w:val="00FB7759"/>
    <w:rsid w:val="00FB7D11"/>
    <w:rsid w:val="00FC4FCE"/>
    <w:rsid w:val="00FD012B"/>
    <w:rsid w:val="00FD13F6"/>
    <w:rsid w:val="00FD38D7"/>
    <w:rsid w:val="00FF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79112"/>
  <w15:chartTrackingRefBased/>
  <w15:docId w15:val="{53928FF0-1214-4C22-9607-12FAE4F26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503D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835C7C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8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25A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D4A45"/>
    <w:pPr>
      <w:spacing w:before="240" w:after="60"/>
      <w:outlineLvl w:val="5"/>
    </w:pPr>
    <w:rPr>
      <w:rFonts w:eastAsia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A4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aliases w:val="ho,header odd,first,heading one,Odd Header,h"/>
    <w:basedOn w:val="Normln"/>
    <w:link w:val="ZhlavChar"/>
    <w:unhideWhenUsed/>
    <w:rsid w:val="002A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rsid w:val="002A4B18"/>
  </w:style>
  <w:style w:type="paragraph" w:styleId="Zpat">
    <w:name w:val="footer"/>
    <w:basedOn w:val="Normln"/>
    <w:link w:val="ZpatChar"/>
    <w:uiPriority w:val="99"/>
    <w:unhideWhenUsed/>
    <w:rsid w:val="002A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4B18"/>
  </w:style>
  <w:style w:type="paragraph" w:styleId="Textbubliny">
    <w:name w:val="Balloon Text"/>
    <w:basedOn w:val="Normln"/>
    <w:link w:val="TextbublinyChar"/>
    <w:uiPriority w:val="99"/>
    <w:semiHidden/>
    <w:unhideWhenUsed/>
    <w:rsid w:val="002A4B1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A4B18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D40993"/>
    <w:rPr>
      <w:sz w:val="20"/>
      <w:szCs w:val="20"/>
    </w:rPr>
  </w:style>
  <w:style w:type="character" w:styleId="Znakapoznpodarou">
    <w:name w:val="footnote reference"/>
    <w:semiHidden/>
    <w:rsid w:val="00D40993"/>
    <w:rPr>
      <w:vertAlign w:val="superscript"/>
    </w:rPr>
  </w:style>
  <w:style w:type="character" w:styleId="Odkaznakoment">
    <w:name w:val="annotation reference"/>
    <w:unhideWhenUsed/>
    <w:rsid w:val="003405B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3405BA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3405BA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05B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405BA"/>
    <w:rPr>
      <w:b/>
      <w:bCs/>
      <w:lang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405BA"/>
    <w:rPr>
      <w:sz w:val="20"/>
      <w:szCs w:val="20"/>
      <w:lang w:val="x-none"/>
    </w:rPr>
  </w:style>
  <w:style w:type="character" w:customStyle="1" w:styleId="TextvysvtlivekChar">
    <w:name w:val="Text vysvětlivek Char"/>
    <w:link w:val="Textvysvtlivek"/>
    <w:uiPriority w:val="99"/>
    <w:semiHidden/>
    <w:rsid w:val="003405BA"/>
    <w:rPr>
      <w:lang w:eastAsia="en-US"/>
    </w:rPr>
  </w:style>
  <w:style w:type="character" w:styleId="Odkaznavysvtlivky">
    <w:name w:val="endnote reference"/>
    <w:uiPriority w:val="99"/>
    <w:semiHidden/>
    <w:unhideWhenUsed/>
    <w:rsid w:val="003405BA"/>
    <w:rPr>
      <w:vertAlign w:val="superscript"/>
    </w:rPr>
  </w:style>
  <w:style w:type="character" w:customStyle="1" w:styleId="Nadpis1Char">
    <w:name w:val="Nadpis 1 Char"/>
    <w:link w:val="Nadpis1"/>
    <w:rsid w:val="00835C7C"/>
    <w:rPr>
      <w:rFonts w:ascii="Arial" w:eastAsia="Times New Roman" w:hAnsi="Arial" w:cs="Arial"/>
      <w:sz w:val="28"/>
      <w:szCs w:val="24"/>
    </w:rPr>
  </w:style>
  <w:style w:type="paragraph" w:styleId="Zkladntext2">
    <w:name w:val="Body Text 2"/>
    <w:basedOn w:val="Normln"/>
    <w:link w:val="Zkladntext2Char"/>
    <w:semiHidden/>
    <w:rsid w:val="00835C7C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cs-CZ"/>
    </w:rPr>
  </w:style>
  <w:style w:type="character" w:customStyle="1" w:styleId="Zkladntext2Char">
    <w:name w:val="Základní text 2 Char"/>
    <w:link w:val="Zkladntext2"/>
    <w:semiHidden/>
    <w:rsid w:val="00835C7C"/>
    <w:rPr>
      <w:rFonts w:ascii="Arial" w:eastAsia="Times New Roman" w:hAnsi="Arial" w:cs="Arial"/>
      <w:b/>
      <w:bCs/>
      <w:sz w:val="28"/>
      <w:szCs w:val="24"/>
    </w:rPr>
  </w:style>
  <w:style w:type="character" w:customStyle="1" w:styleId="Nadpis6Char">
    <w:name w:val="Nadpis 6 Char"/>
    <w:link w:val="Nadpis6"/>
    <w:uiPriority w:val="9"/>
    <w:semiHidden/>
    <w:rsid w:val="00BD4A4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Tabellentext">
    <w:name w:val="Tabellentext"/>
    <w:basedOn w:val="Normln"/>
    <w:rsid w:val="00197BC6"/>
    <w:pPr>
      <w:keepLines/>
      <w:spacing w:before="40" w:after="40" w:line="240" w:lineRule="auto"/>
    </w:pPr>
    <w:rPr>
      <w:rFonts w:ascii="CorpoS" w:eastAsia="Times New Roman" w:hAnsi="CorpoS"/>
      <w:szCs w:val="24"/>
      <w:lang w:val="de-DE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74F5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74F50"/>
    <w:rPr>
      <w:sz w:val="22"/>
      <w:szCs w:val="22"/>
      <w:lang w:eastAsia="en-US"/>
    </w:rPr>
  </w:style>
  <w:style w:type="paragraph" w:customStyle="1" w:styleId="Odstavecseseznamem1">
    <w:name w:val="Odstavec se seznamem1"/>
    <w:aliases w:val="List Paragraph,Nad,Odstavec cíl se seznamem,Odstavec se seznamem5,Odstavec_muj,Odrážky"/>
    <w:basedOn w:val="Normln"/>
    <w:uiPriority w:val="34"/>
    <w:qFormat/>
    <w:rsid w:val="00774F50"/>
    <w:pPr>
      <w:suppressAutoHyphens/>
      <w:spacing w:after="0" w:line="240" w:lineRule="auto"/>
      <w:ind w:left="708"/>
    </w:pPr>
    <w:rPr>
      <w:rFonts w:ascii="Arial" w:eastAsia="Times New Roman" w:hAnsi="Arial"/>
      <w:sz w:val="18"/>
      <w:szCs w:val="20"/>
      <w:lang w:val="x-none" w:eastAsia="ar-SA"/>
    </w:rPr>
  </w:style>
  <w:style w:type="paragraph" w:customStyle="1" w:styleId="BodyText21">
    <w:name w:val="Body Text 21"/>
    <w:basedOn w:val="Normln"/>
    <w:rsid w:val="0071463A"/>
    <w:pPr>
      <w:widowControl w:val="0"/>
      <w:suppressAutoHyphens/>
      <w:snapToGrid w:val="0"/>
      <w:spacing w:after="0" w:line="240" w:lineRule="auto"/>
      <w:jc w:val="both"/>
    </w:pPr>
    <w:rPr>
      <w:rFonts w:ascii="Arial" w:eastAsia="Times New Roman" w:hAnsi="Arial"/>
      <w:szCs w:val="20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A25A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Revize">
    <w:name w:val="Revision"/>
    <w:hidden/>
    <w:uiPriority w:val="99"/>
    <w:semiHidden/>
    <w:rsid w:val="007D55F8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9356CF"/>
    <w:pPr>
      <w:suppressAutoHyphens/>
      <w:spacing w:after="0" w:line="240" w:lineRule="auto"/>
      <w:ind w:left="708"/>
    </w:pPr>
    <w:rPr>
      <w:rFonts w:ascii="Arial" w:eastAsia="Times New Roman" w:hAnsi="Arial"/>
      <w:sz w:val="1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7D735-EB09-4CBF-AAF2-3D5FEE50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236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</vt:lpstr>
    </vt:vector>
  </TitlesOfParts>
  <Company>COMPET CONSULT s.r.o.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</dc:title>
  <dc:subject/>
  <dc:creator>User</dc:creator>
  <cp:keywords/>
  <cp:lastModifiedBy>Compet Consult</cp:lastModifiedBy>
  <cp:revision>20</cp:revision>
  <cp:lastPrinted>2020-02-20T13:50:00Z</cp:lastPrinted>
  <dcterms:created xsi:type="dcterms:W3CDTF">2022-05-25T06:00:00Z</dcterms:created>
  <dcterms:modified xsi:type="dcterms:W3CDTF">2023-05-31T13:36:00Z</dcterms:modified>
</cp:coreProperties>
</file>